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E4" w:rsidRDefault="000611B7" w:rsidP="00BA11E4">
      <w:pPr>
        <w:pStyle w:val="Heading2"/>
      </w:pPr>
      <w:r>
        <w:t>Walk Audit Template</w:t>
      </w:r>
    </w:p>
    <w:p w:rsidR="00BA11E4" w:rsidRPr="00842CC0" w:rsidRDefault="00BA11E4" w:rsidP="00BA11E4">
      <w:r w:rsidRPr="00D84FF6">
        <w:rPr>
          <w:rStyle w:val="IntenseEmphasis"/>
          <w:color w:val="70AD47" w:themeColor="accent6"/>
        </w:rPr>
        <w:sym w:font="Wingdings" w:char="F0E8"/>
      </w:r>
      <w:r>
        <w:rPr>
          <w:rStyle w:val="IntenseEmphasis"/>
        </w:rPr>
        <w:t xml:space="preserve"> </w:t>
      </w:r>
      <w:r w:rsidRPr="00FD47FD">
        <w:rPr>
          <w:rStyle w:val="IntenseEmphasis"/>
        </w:rPr>
        <w:t xml:space="preserve">Work with the Regional Expert (Technical) or </w:t>
      </w:r>
      <w:r>
        <w:rPr>
          <w:rStyle w:val="IntenseEmphasis"/>
        </w:rPr>
        <w:t>M</w:t>
      </w:r>
      <w:r w:rsidRPr="00FD47FD">
        <w:rPr>
          <w:rStyle w:val="IntenseEmphasis"/>
        </w:rPr>
        <w:t xml:space="preserve">unicipal/Regional Planning Commission staff to develop infrastructure solutions to issues identified in </w:t>
      </w:r>
      <w:r w:rsidR="000611B7">
        <w:rPr>
          <w:rStyle w:val="IntenseEmphasis"/>
        </w:rPr>
        <w:t xml:space="preserve">the </w:t>
      </w:r>
      <w:r w:rsidRPr="00FD47FD">
        <w:rPr>
          <w:rStyle w:val="IntenseEmphasis"/>
        </w:rPr>
        <w:t>Walk Audit.</w:t>
      </w:r>
      <w:r>
        <w:rPr>
          <w:i/>
          <w:color w:val="2E74B5" w:themeColor="accent1" w:themeShade="BF"/>
        </w:rPr>
        <w:t xml:space="preserve"> See the </w:t>
      </w:r>
      <w:r w:rsidRPr="00BD7325">
        <w:rPr>
          <w:b/>
          <w:i/>
          <w:color w:val="2E74B5" w:themeColor="accent1" w:themeShade="BF"/>
        </w:rPr>
        <w:t>Walk Audit MiniGuide</w:t>
      </w:r>
      <w:r>
        <w:rPr>
          <w:i/>
          <w:color w:val="2E74B5" w:themeColor="accent1" w:themeShade="BF"/>
        </w:rPr>
        <w:t xml:space="preserve"> for instructions on conducting a Walk Audit.</w:t>
      </w:r>
      <w:r w:rsidR="000611B7">
        <w:rPr>
          <w:i/>
          <w:color w:val="2E74B5" w:themeColor="accent1" w:themeShade="BF"/>
        </w:rPr>
        <w:t xml:space="preserve"> You can use data from this table when developing your School Travel Plan.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420"/>
        <w:gridCol w:w="3150"/>
        <w:gridCol w:w="3240"/>
      </w:tblGrid>
      <w:tr w:rsidR="00BA11E4" w:rsidTr="003D43EB">
        <w:trPr>
          <w:cantSplit/>
          <w:tblHeader/>
        </w:trPr>
        <w:tc>
          <w:tcPr>
            <w:tcW w:w="2965" w:type="dxa"/>
            <w:shd w:val="clear" w:color="auto" w:fill="70AD47" w:themeFill="accent6"/>
          </w:tcPr>
          <w:p w:rsidR="00BA11E4" w:rsidRPr="00D22EC5" w:rsidRDefault="00BA11E4" w:rsidP="003D43EB">
            <w:pPr>
              <w:rPr>
                <w:b/>
                <w:color w:val="FFFFFF" w:themeColor="background1"/>
              </w:rPr>
            </w:pPr>
            <w:r w:rsidRPr="00D22EC5">
              <w:rPr>
                <w:b/>
                <w:color w:val="FFFFFF" w:themeColor="background1"/>
              </w:rPr>
              <w:t>Location (street/intersection)</w:t>
            </w:r>
          </w:p>
        </w:tc>
        <w:tc>
          <w:tcPr>
            <w:tcW w:w="3420" w:type="dxa"/>
            <w:shd w:val="clear" w:color="auto" w:fill="70AD47" w:themeFill="accent6"/>
          </w:tcPr>
          <w:p w:rsidR="00BA11E4" w:rsidRPr="00D22EC5" w:rsidRDefault="00BA11E4" w:rsidP="003D43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Issue</w:t>
            </w:r>
          </w:p>
        </w:tc>
        <w:tc>
          <w:tcPr>
            <w:tcW w:w="3150" w:type="dxa"/>
            <w:shd w:val="clear" w:color="auto" w:fill="70AD47" w:themeFill="accent6"/>
          </w:tcPr>
          <w:p w:rsidR="00BA11E4" w:rsidRPr="00D22EC5" w:rsidRDefault="00BA11E4" w:rsidP="003D43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Infrastructure </w:t>
            </w:r>
            <w:r w:rsidRPr="00D22EC5">
              <w:rPr>
                <w:b/>
                <w:color w:val="FFFFFF" w:themeColor="background1"/>
              </w:rPr>
              <w:t>Recommendation</w:t>
            </w:r>
          </w:p>
        </w:tc>
        <w:tc>
          <w:tcPr>
            <w:tcW w:w="3240" w:type="dxa"/>
            <w:shd w:val="clear" w:color="auto" w:fill="70AD47" w:themeFill="accent6"/>
          </w:tcPr>
          <w:p w:rsidR="00BA11E4" w:rsidRPr="00D22EC5" w:rsidRDefault="00BA11E4" w:rsidP="003D43EB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Lead / Notes</w:t>
            </w:r>
          </w:p>
        </w:tc>
      </w:tr>
      <w:tr w:rsidR="00BA11E4" w:rsidTr="003D43EB">
        <w:trPr>
          <w:cantSplit/>
          <w:trHeight w:val="576"/>
          <w:tblHeader/>
        </w:trPr>
        <w:tc>
          <w:tcPr>
            <w:tcW w:w="2965" w:type="dxa"/>
          </w:tcPr>
          <w:p w:rsidR="00BA11E4" w:rsidRPr="00FD47FD" w:rsidRDefault="00BA11E4" w:rsidP="003D43EB">
            <w:pPr>
              <w:rPr>
                <w:rStyle w:val="IntenseEmphasis"/>
              </w:rPr>
            </w:pPr>
            <w:r w:rsidRPr="00FD47FD">
              <w:rPr>
                <w:rStyle w:val="IntenseEmphasis"/>
              </w:rPr>
              <w:t>EXAMPLE: 123 Main Street</w:t>
            </w:r>
          </w:p>
        </w:tc>
        <w:tc>
          <w:tcPr>
            <w:tcW w:w="3420" w:type="dxa"/>
          </w:tcPr>
          <w:p w:rsidR="00BA11E4" w:rsidRPr="00FD47FD" w:rsidRDefault="000611B7" w:rsidP="003D43EB">
            <w:pPr>
              <w:rPr>
                <w:rStyle w:val="IntenseEmphasis"/>
              </w:rPr>
            </w:pPr>
            <w:r>
              <w:rPr>
                <w:rStyle w:val="IntenseEmphasis"/>
              </w:rPr>
              <w:t>Participants observed vehicles speeding or traveling very fast.</w:t>
            </w:r>
            <w:bookmarkStart w:id="0" w:name="_GoBack"/>
            <w:bookmarkEnd w:id="0"/>
          </w:p>
        </w:tc>
        <w:tc>
          <w:tcPr>
            <w:tcW w:w="3150" w:type="dxa"/>
          </w:tcPr>
          <w:p w:rsidR="00BA11E4" w:rsidRPr="00FD47FD" w:rsidRDefault="00BA11E4" w:rsidP="003D43EB">
            <w:pPr>
              <w:rPr>
                <w:rStyle w:val="IntenseEmphasis"/>
              </w:rPr>
            </w:pPr>
            <w:r w:rsidRPr="00FD47FD">
              <w:rPr>
                <w:rStyle w:val="IntenseEmphasis"/>
              </w:rPr>
              <w:t xml:space="preserve">Request </w:t>
            </w:r>
            <w:r>
              <w:rPr>
                <w:rStyle w:val="IntenseEmphasis"/>
              </w:rPr>
              <w:t>school zone</w:t>
            </w:r>
            <w:r w:rsidRPr="00FD47FD">
              <w:rPr>
                <w:rStyle w:val="IntenseEmphasis"/>
              </w:rPr>
              <w:t xml:space="preserve"> sign to alert drivers to their </w:t>
            </w:r>
            <w:r>
              <w:rPr>
                <w:rStyle w:val="IntenseEmphasis"/>
              </w:rPr>
              <w:t>surroundings.</w:t>
            </w:r>
          </w:p>
        </w:tc>
        <w:tc>
          <w:tcPr>
            <w:tcW w:w="3240" w:type="dxa"/>
          </w:tcPr>
          <w:p w:rsidR="00BA11E4" w:rsidRPr="00FD47FD" w:rsidRDefault="00BA11E4" w:rsidP="003D43EB">
            <w:pPr>
              <w:rPr>
                <w:rStyle w:val="IntenseEmphasis"/>
              </w:rPr>
            </w:pPr>
            <w:r>
              <w:rPr>
                <w:rStyle w:val="IntenseEmphasis"/>
              </w:rPr>
              <w:t>School Champion should w</w:t>
            </w:r>
            <w:r w:rsidRPr="00FD47FD">
              <w:rPr>
                <w:rStyle w:val="IntenseEmphasis"/>
              </w:rPr>
              <w:t>ork with town pla</w:t>
            </w:r>
            <w:r>
              <w:rPr>
                <w:rStyle w:val="IntenseEmphasis"/>
              </w:rPr>
              <w:t>nner to request sign from VTrans or local public works department.</w:t>
            </w:r>
          </w:p>
        </w:tc>
      </w:tr>
      <w:tr w:rsidR="00BA11E4" w:rsidTr="003D43EB">
        <w:trPr>
          <w:cantSplit/>
          <w:trHeight w:val="576"/>
          <w:tblHeader/>
        </w:trPr>
        <w:tc>
          <w:tcPr>
            <w:tcW w:w="2965" w:type="dxa"/>
          </w:tcPr>
          <w:p w:rsidR="00BA11E4" w:rsidRDefault="00BA11E4" w:rsidP="003D43EB"/>
        </w:tc>
        <w:tc>
          <w:tcPr>
            <w:tcW w:w="3420" w:type="dxa"/>
          </w:tcPr>
          <w:p w:rsidR="00BA11E4" w:rsidRDefault="00BA11E4" w:rsidP="003D43EB"/>
        </w:tc>
        <w:tc>
          <w:tcPr>
            <w:tcW w:w="3150" w:type="dxa"/>
          </w:tcPr>
          <w:p w:rsidR="00BA11E4" w:rsidRDefault="00BA11E4" w:rsidP="003D43EB"/>
        </w:tc>
        <w:tc>
          <w:tcPr>
            <w:tcW w:w="3240" w:type="dxa"/>
          </w:tcPr>
          <w:p w:rsidR="00BA11E4" w:rsidRDefault="00BA11E4" w:rsidP="003D43EB"/>
        </w:tc>
      </w:tr>
      <w:tr w:rsidR="00BA11E4" w:rsidTr="003D43EB">
        <w:trPr>
          <w:cantSplit/>
          <w:trHeight w:val="576"/>
          <w:tblHeader/>
        </w:trPr>
        <w:tc>
          <w:tcPr>
            <w:tcW w:w="2965" w:type="dxa"/>
          </w:tcPr>
          <w:p w:rsidR="00BA11E4" w:rsidRDefault="00BA11E4" w:rsidP="003D43EB"/>
        </w:tc>
        <w:tc>
          <w:tcPr>
            <w:tcW w:w="3420" w:type="dxa"/>
          </w:tcPr>
          <w:p w:rsidR="00BA11E4" w:rsidRDefault="00BA11E4" w:rsidP="003D43EB"/>
        </w:tc>
        <w:tc>
          <w:tcPr>
            <w:tcW w:w="3150" w:type="dxa"/>
          </w:tcPr>
          <w:p w:rsidR="00BA11E4" w:rsidRDefault="00BA11E4" w:rsidP="003D43EB"/>
        </w:tc>
        <w:tc>
          <w:tcPr>
            <w:tcW w:w="3240" w:type="dxa"/>
          </w:tcPr>
          <w:p w:rsidR="00BA11E4" w:rsidRDefault="00BA11E4" w:rsidP="003D43EB"/>
        </w:tc>
      </w:tr>
      <w:tr w:rsidR="00BA11E4" w:rsidTr="003D43EB">
        <w:trPr>
          <w:cantSplit/>
          <w:trHeight w:val="576"/>
          <w:tblHeader/>
        </w:trPr>
        <w:tc>
          <w:tcPr>
            <w:tcW w:w="2965" w:type="dxa"/>
          </w:tcPr>
          <w:p w:rsidR="00BA11E4" w:rsidRDefault="00BA11E4" w:rsidP="003D43EB"/>
        </w:tc>
        <w:tc>
          <w:tcPr>
            <w:tcW w:w="3420" w:type="dxa"/>
          </w:tcPr>
          <w:p w:rsidR="00BA11E4" w:rsidRDefault="00BA11E4" w:rsidP="003D43EB"/>
        </w:tc>
        <w:tc>
          <w:tcPr>
            <w:tcW w:w="3150" w:type="dxa"/>
          </w:tcPr>
          <w:p w:rsidR="00BA11E4" w:rsidRDefault="00BA11E4" w:rsidP="003D43EB"/>
        </w:tc>
        <w:tc>
          <w:tcPr>
            <w:tcW w:w="3240" w:type="dxa"/>
          </w:tcPr>
          <w:p w:rsidR="00BA11E4" w:rsidRDefault="00BA11E4" w:rsidP="003D43EB"/>
        </w:tc>
      </w:tr>
      <w:tr w:rsidR="00BA11E4" w:rsidTr="003D43EB">
        <w:trPr>
          <w:cantSplit/>
          <w:trHeight w:val="576"/>
          <w:tblHeader/>
        </w:trPr>
        <w:tc>
          <w:tcPr>
            <w:tcW w:w="2965" w:type="dxa"/>
          </w:tcPr>
          <w:p w:rsidR="00BA11E4" w:rsidRDefault="00BA11E4" w:rsidP="003D43EB"/>
        </w:tc>
        <w:tc>
          <w:tcPr>
            <w:tcW w:w="3420" w:type="dxa"/>
          </w:tcPr>
          <w:p w:rsidR="00BA11E4" w:rsidRDefault="00BA11E4" w:rsidP="003D43EB"/>
        </w:tc>
        <w:tc>
          <w:tcPr>
            <w:tcW w:w="3150" w:type="dxa"/>
          </w:tcPr>
          <w:p w:rsidR="00BA11E4" w:rsidRDefault="00BA11E4" w:rsidP="003D43EB"/>
        </w:tc>
        <w:tc>
          <w:tcPr>
            <w:tcW w:w="3240" w:type="dxa"/>
          </w:tcPr>
          <w:p w:rsidR="00BA11E4" w:rsidRDefault="00BA11E4" w:rsidP="003D43EB"/>
        </w:tc>
      </w:tr>
      <w:tr w:rsidR="00BA11E4" w:rsidTr="003D43EB">
        <w:trPr>
          <w:cantSplit/>
          <w:trHeight w:val="576"/>
          <w:tblHeader/>
        </w:trPr>
        <w:tc>
          <w:tcPr>
            <w:tcW w:w="2965" w:type="dxa"/>
          </w:tcPr>
          <w:p w:rsidR="00BA11E4" w:rsidRDefault="00BA11E4" w:rsidP="003D43EB"/>
        </w:tc>
        <w:tc>
          <w:tcPr>
            <w:tcW w:w="3420" w:type="dxa"/>
          </w:tcPr>
          <w:p w:rsidR="00BA11E4" w:rsidRDefault="00BA11E4" w:rsidP="003D43EB"/>
        </w:tc>
        <w:tc>
          <w:tcPr>
            <w:tcW w:w="3150" w:type="dxa"/>
          </w:tcPr>
          <w:p w:rsidR="00BA11E4" w:rsidRDefault="00BA11E4" w:rsidP="003D43EB"/>
        </w:tc>
        <w:tc>
          <w:tcPr>
            <w:tcW w:w="3240" w:type="dxa"/>
          </w:tcPr>
          <w:p w:rsidR="00BA11E4" w:rsidRDefault="00BA11E4" w:rsidP="003D43EB"/>
        </w:tc>
      </w:tr>
      <w:tr w:rsidR="00BA11E4" w:rsidTr="003D43EB">
        <w:trPr>
          <w:cantSplit/>
          <w:trHeight w:val="576"/>
          <w:tblHeader/>
        </w:trPr>
        <w:tc>
          <w:tcPr>
            <w:tcW w:w="2965" w:type="dxa"/>
          </w:tcPr>
          <w:p w:rsidR="00BA11E4" w:rsidRDefault="00BA11E4" w:rsidP="003D43EB"/>
        </w:tc>
        <w:tc>
          <w:tcPr>
            <w:tcW w:w="3420" w:type="dxa"/>
          </w:tcPr>
          <w:p w:rsidR="00BA11E4" w:rsidRDefault="00BA11E4" w:rsidP="003D43EB"/>
        </w:tc>
        <w:tc>
          <w:tcPr>
            <w:tcW w:w="3150" w:type="dxa"/>
          </w:tcPr>
          <w:p w:rsidR="00BA11E4" w:rsidRDefault="00BA11E4" w:rsidP="003D43EB"/>
        </w:tc>
        <w:tc>
          <w:tcPr>
            <w:tcW w:w="3240" w:type="dxa"/>
          </w:tcPr>
          <w:p w:rsidR="00BA11E4" w:rsidRDefault="00BA11E4" w:rsidP="003D43EB"/>
        </w:tc>
      </w:tr>
      <w:tr w:rsidR="00BA11E4" w:rsidTr="003D43EB">
        <w:trPr>
          <w:cantSplit/>
          <w:trHeight w:val="576"/>
          <w:tblHeader/>
        </w:trPr>
        <w:tc>
          <w:tcPr>
            <w:tcW w:w="2965" w:type="dxa"/>
          </w:tcPr>
          <w:p w:rsidR="00BA11E4" w:rsidRDefault="00BA11E4" w:rsidP="003D43EB"/>
        </w:tc>
        <w:tc>
          <w:tcPr>
            <w:tcW w:w="3420" w:type="dxa"/>
          </w:tcPr>
          <w:p w:rsidR="00BA11E4" w:rsidRDefault="00BA11E4" w:rsidP="003D43EB"/>
        </w:tc>
        <w:tc>
          <w:tcPr>
            <w:tcW w:w="3150" w:type="dxa"/>
          </w:tcPr>
          <w:p w:rsidR="00BA11E4" w:rsidRDefault="00BA11E4" w:rsidP="003D43EB"/>
        </w:tc>
        <w:tc>
          <w:tcPr>
            <w:tcW w:w="3240" w:type="dxa"/>
          </w:tcPr>
          <w:p w:rsidR="00BA11E4" w:rsidRDefault="00BA11E4" w:rsidP="003D43EB"/>
        </w:tc>
      </w:tr>
      <w:tr w:rsidR="00BA11E4" w:rsidTr="003D43EB">
        <w:trPr>
          <w:cantSplit/>
          <w:trHeight w:val="576"/>
          <w:tblHeader/>
        </w:trPr>
        <w:tc>
          <w:tcPr>
            <w:tcW w:w="2965" w:type="dxa"/>
          </w:tcPr>
          <w:p w:rsidR="00BA11E4" w:rsidRDefault="00BA11E4" w:rsidP="003D43EB"/>
        </w:tc>
        <w:tc>
          <w:tcPr>
            <w:tcW w:w="3420" w:type="dxa"/>
          </w:tcPr>
          <w:p w:rsidR="00BA11E4" w:rsidRDefault="00BA11E4" w:rsidP="003D43EB"/>
        </w:tc>
        <w:tc>
          <w:tcPr>
            <w:tcW w:w="3150" w:type="dxa"/>
          </w:tcPr>
          <w:p w:rsidR="00BA11E4" w:rsidRDefault="00BA11E4" w:rsidP="003D43EB"/>
        </w:tc>
        <w:tc>
          <w:tcPr>
            <w:tcW w:w="3240" w:type="dxa"/>
          </w:tcPr>
          <w:p w:rsidR="00BA11E4" w:rsidRDefault="00BA11E4" w:rsidP="003D43EB"/>
        </w:tc>
      </w:tr>
    </w:tbl>
    <w:p w:rsidR="009471AD" w:rsidRDefault="009471AD"/>
    <w:sectPr w:rsidR="009471AD" w:rsidSect="00BA11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E4"/>
    <w:rsid w:val="000611B7"/>
    <w:rsid w:val="009471AD"/>
    <w:rsid w:val="00B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FBA9-B396-4BD6-A5A4-F0217312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E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1E4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1E4"/>
    <w:rPr>
      <w:rFonts w:ascii="Cambria" w:eastAsiaTheme="majorEastAsia" w:hAnsi="Cambria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BA1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BA11E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Toole Design Group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Duffy</dc:creator>
  <cp:keywords/>
  <dc:description/>
  <cp:lastModifiedBy>Catherine Duffy</cp:lastModifiedBy>
  <cp:revision>2</cp:revision>
  <dcterms:created xsi:type="dcterms:W3CDTF">2016-03-08T21:09:00Z</dcterms:created>
  <dcterms:modified xsi:type="dcterms:W3CDTF">2016-03-08T21:11:00Z</dcterms:modified>
</cp:coreProperties>
</file>