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p>
    <w:p w:rsid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r w:rsidRPr="00402834">
        <w:rPr>
          <w:rFonts w:ascii="Franklin Gothic Demi" w:hAnsi="Franklin Gothic Demi" w:cs="Franklin Gothic Demi"/>
          <w:color w:val="F68E1E"/>
          <w:sz w:val="20"/>
          <w:szCs w:val="20"/>
        </w:rPr>
        <w:t>[</w:t>
      </w:r>
      <w:r>
        <w:rPr>
          <w:rFonts w:ascii="Franklin Gothic Demi" w:hAnsi="Franklin Gothic Demi" w:cs="Franklin Gothic Demi"/>
          <w:color w:val="F68E1E"/>
          <w:sz w:val="20"/>
          <w:szCs w:val="20"/>
        </w:rPr>
        <w:t>DATE</w:t>
      </w:r>
      <w:r w:rsidRPr="00402834">
        <w:rPr>
          <w:rFonts w:ascii="Franklin Gothic Demi" w:hAnsi="Franklin Gothic Demi" w:cs="Franklin Gothic Demi"/>
          <w:color w:val="F68E1E"/>
          <w:sz w:val="20"/>
          <w:szCs w:val="20"/>
        </w:rPr>
        <w:t>]</w:t>
      </w:r>
    </w:p>
    <w:p w:rsid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p>
    <w:p w:rsidR="00402834" w:rsidRP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b/>
          <w:iCs/>
          <w:color w:val="000000"/>
          <w:sz w:val="28"/>
          <w:szCs w:val="28"/>
        </w:rPr>
      </w:pPr>
      <w:r w:rsidRPr="00402834">
        <w:rPr>
          <w:rFonts w:ascii="Franklin Gothic Book" w:hAnsi="Franklin Gothic Book" w:cs="Franklin Gothic Book"/>
          <w:b/>
          <w:iCs/>
          <w:color w:val="000000"/>
          <w:sz w:val="28"/>
          <w:szCs w:val="28"/>
        </w:rPr>
        <w:t>SAFE ROUTES TO SCHOOL PARENT SURVEY</w:t>
      </w:r>
    </w:p>
    <w:p w:rsid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p>
    <w:p w:rsidR="00402834" w:rsidRP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r w:rsidRPr="00402834">
        <w:rPr>
          <w:rFonts w:ascii="Franklin Gothic Book" w:hAnsi="Franklin Gothic Book" w:cs="Franklin Gothic Book"/>
          <w:i/>
          <w:iCs/>
          <w:color w:val="000000"/>
          <w:sz w:val="20"/>
          <w:szCs w:val="20"/>
        </w:rPr>
        <w:t>Dear Parent or Guardian,</w:t>
      </w:r>
    </w:p>
    <w:p w:rsidR="00402834" w:rsidRPr="00402834" w:rsidRDefault="00402834" w:rsidP="00402834">
      <w:pPr>
        <w:suppressAutoHyphens/>
        <w:autoSpaceDE w:val="0"/>
        <w:autoSpaceDN w:val="0"/>
        <w:adjustRightInd w:val="0"/>
        <w:spacing w:before="120" w:after="0" w:line="288" w:lineRule="auto"/>
        <w:ind w:left="360" w:right="3060"/>
        <w:textAlignment w:val="center"/>
        <w:rPr>
          <w:rFonts w:ascii="Franklin Gothic Book" w:hAnsi="Franklin Gothic Book" w:cs="Franklin Gothic Book"/>
          <w:i/>
          <w:iCs/>
          <w:color w:val="000000"/>
          <w:sz w:val="20"/>
          <w:szCs w:val="20"/>
        </w:rPr>
      </w:pPr>
      <w:r w:rsidRPr="00402834">
        <w:rPr>
          <w:rFonts w:ascii="Franklin Gothic Demi" w:hAnsi="Franklin Gothic Demi" w:cs="Franklin Gothic Demi"/>
          <w:color w:val="F68E1E"/>
          <w:sz w:val="20"/>
          <w:szCs w:val="20"/>
        </w:rPr>
        <w:t>[School name]</w:t>
      </w:r>
      <w:r w:rsidRPr="00402834">
        <w:rPr>
          <w:rFonts w:ascii="Franklin Gothic Book" w:hAnsi="Franklin Gothic Book" w:cs="Franklin Gothic Book"/>
          <w:color w:val="000000"/>
          <w:sz w:val="20"/>
          <w:szCs w:val="20"/>
        </w:rPr>
        <w:t xml:space="preserve"> </w:t>
      </w:r>
      <w:r w:rsidRPr="00402834">
        <w:rPr>
          <w:rFonts w:ascii="Franklin Gothic Book" w:hAnsi="Franklin Gothic Book" w:cs="Franklin Gothic Book"/>
          <w:i/>
          <w:iCs/>
          <w:color w:val="000000"/>
          <w:sz w:val="20"/>
          <w:szCs w:val="20"/>
        </w:rPr>
        <w:t>believe</w:t>
      </w:r>
      <w:bookmarkStart w:id="0" w:name="_GoBack"/>
      <w:bookmarkEnd w:id="0"/>
      <w:r w:rsidRPr="00402834">
        <w:rPr>
          <w:rFonts w:ascii="Franklin Gothic Book" w:hAnsi="Franklin Gothic Book" w:cs="Franklin Gothic Book"/>
          <w:i/>
          <w:iCs/>
          <w:color w:val="000000"/>
          <w:sz w:val="20"/>
          <w:szCs w:val="20"/>
        </w:rPr>
        <w:t>s our students should be able to regularly, routinely, and safely walk and bike to school.  Our Safe Routes to School program combines a variety of strategies, events, and incentives to encourage this daily physical activity.</w:t>
      </w:r>
    </w:p>
    <w:p w:rsidR="00402834" w:rsidRPr="00402834" w:rsidRDefault="00402834" w:rsidP="00402834">
      <w:pPr>
        <w:suppressAutoHyphens/>
        <w:autoSpaceDE w:val="0"/>
        <w:autoSpaceDN w:val="0"/>
        <w:adjustRightInd w:val="0"/>
        <w:spacing w:before="120" w:after="0" w:line="288" w:lineRule="auto"/>
        <w:ind w:left="360" w:right="1710"/>
        <w:textAlignment w:val="center"/>
        <w:rPr>
          <w:rFonts w:ascii="Franklin Gothic Book" w:hAnsi="Franklin Gothic Book" w:cs="Franklin Gothic Book"/>
          <w:i/>
          <w:iCs/>
          <w:color w:val="000000"/>
          <w:sz w:val="20"/>
          <w:szCs w:val="20"/>
        </w:rPr>
      </w:pPr>
      <w:r w:rsidRPr="00402834">
        <w:rPr>
          <w:rFonts w:ascii="Franklin Gothic Book" w:hAnsi="Franklin Gothic Book" w:cs="Franklin Gothic Book"/>
          <w:i/>
          <w:iCs/>
          <w:color w:val="000000"/>
          <w:sz w:val="20"/>
          <w:szCs w:val="20"/>
        </w:rPr>
        <w:t>However, we understand that barriers can discourage or even prevent children and families from walking or bicycling to school. To help us understand these barriers and ultimately make conditions safer and more convenient, we ask that you spend 5–10 minutes to complete the Parent Survey. This survey is our primary method for understanding your thoughts and evaluating the progress of our Safe Routes to School program. We respect your time, and only administer this survey once per year.</w:t>
      </w:r>
    </w:p>
    <w:p w:rsidR="00402834" w:rsidRPr="00402834" w:rsidRDefault="00402834" w:rsidP="00402834">
      <w:pPr>
        <w:suppressAutoHyphens/>
        <w:autoSpaceDE w:val="0"/>
        <w:autoSpaceDN w:val="0"/>
        <w:adjustRightInd w:val="0"/>
        <w:spacing w:before="120" w:after="0" w:line="288" w:lineRule="auto"/>
        <w:ind w:left="360" w:right="1710"/>
        <w:textAlignment w:val="center"/>
        <w:rPr>
          <w:rFonts w:ascii="Franklin Gothic Book" w:hAnsi="Franklin Gothic Book" w:cs="Franklin Gothic Book"/>
          <w:i/>
          <w:iCs/>
          <w:color w:val="000000"/>
          <w:sz w:val="20"/>
          <w:szCs w:val="20"/>
        </w:rPr>
      </w:pPr>
      <w:r w:rsidRPr="00402834">
        <w:rPr>
          <w:rFonts w:ascii="Franklin Gothic Book" w:hAnsi="Franklin Gothic Book" w:cs="Franklin Gothic Book"/>
          <w:i/>
          <w:iCs/>
          <w:color w:val="000000"/>
          <w:sz w:val="20"/>
          <w:szCs w:val="20"/>
        </w:rPr>
        <w:t xml:space="preserve">Please send this survey back to school with your child. Your responses will be kept confidential and neither your name nor your child’s name will be associated with any results. </w:t>
      </w:r>
    </w:p>
    <w:p w:rsidR="00402834" w:rsidRDefault="00402834" w:rsidP="00402834">
      <w:pPr>
        <w:suppressAutoHyphens/>
        <w:autoSpaceDE w:val="0"/>
        <w:autoSpaceDN w:val="0"/>
        <w:adjustRightInd w:val="0"/>
        <w:spacing w:before="120" w:after="0" w:line="288" w:lineRule="auto"/>
        <w:ind w:left="360" w:right="1710"/>
        <w:textAlignment w:val="center"/>
        <w:rPr>
          <w:rFonts w:ascii="Franklin Gothic Book" w:hAnsi="Franklin Gothic Book" w:cs="Franklin Gothic Book"/>
          <w:i/>
          <w:iCs/>
          <w:color w:val="000000"/>
          <w:sz w:val="20"/>
          <w:szCs w:val="20"/>
        </w:rPr>
      </w:pPr>
      <w:r w:rsidRPr="00402834">
        <w:rPr>
          <w:rFonts w:ascii="Franklin Gothic Book" w:hAnsi="Franklin Gothic Book" w:cs="Franklin Gothic Book"/>
          <w:i/>
          <w:iCs/>
          <w:color w:val="000000"/>
          <w:sz w:val="20"/>
          <w:szCs w:val="20"/>
        </w:rPr>
        <w:t>Thank you for completing the survey!</w:t>
      </w:r>
    </w:p>
    <w:p w:rsid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p>
    <w:p w:rsidR="00402834" w:rsidRPr="00402834" w:rsidRDefault="00402834" w:rsidP="00402834">
      <w:pPr>
        <w:suppressAutoHyphens/>
        <w:autoSpaceDE w:val="0"/>
        <w:autoSpaceDN w:val="0"/>
        <w:adjustRightInd w:val="0"/>
        <w:spacing w:before="120" w:after="0" w:line="288" w:lineRule="auto"/>
        <w:ind w:left="360"/>
        <w:textAlignment w:val="center"/>
        <w:rPr>
          <w:rFonts w:ascii="Franklin Gothic Book" w:hAnsi="Franklin Gothic Book" w:cs="Franklin Gothic Book"/>
          <w:i/>
          <w:iCs/>
          <w:color w:val="000000"/>
          <w:sz w:val="20"/>
          <w:szCs w:val="20"/>
        </w:rPr>
      </w:pPr>
    </w:p>
    <w:p w:rsidR="00343E9D" w:rsidRPr="00402834" w:rsidRDefault="00402834" w:rsidP="00402834">
      <w:r w:rsidRPr="00402834">
        <w:rPr>
          <w:rFonts w:ascii="Franklin Gothic Demi" w:hAnsi="Franklin Gothic Demi" w:cs="Franklin Gothic Demi"/>
          <w:color w:val="F68E1E"/>
          <w:sz w:val="20"/>
          <w:szCs w:val="20"/>
        </w:rPr>
        <w:t>[Name and signature of survey administrator]</w:t>
      </w:r>
    </w:p>
    <w:sectPr w:rsidR="00343E9D" w:rsidRPr="0040283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87" w:rsidRDefault="005A2D87" w:rsidP="005A2D87">
      <w:pPr>
        <w:spacing w:after="0" w:line="240" w:lineRule="auto"/>
      </w:pPr>
      <w:r>
        <w:separator/>
      </w:r>
    </w:p>
  </w:endnote>
  <w:endnote w:type="continuationSeparator" w:id="0">
    <w:p w:rsidR="005A2D87" w:rsidRDefault="005A2D87" w:rsidP="005A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87" w:rsidRDefault="005A2D87" w:rsidP="005A2D87">
      <w:pPr>
        <w:spacing w:after="0" w:line="240" w:lineRule="auto"/>
      </w:pPr>
      <w:r>
        <w:separator/>
      </w:r>
    </w:p>
  </w:footnote>
  <w:footnote w:type="continuationSeparator" w:id="0">
    <w:p w:rsidR="005A2D87" w:rsidRDefault="005A2D87" w:rsidP="005A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7" w:rsidRDefault="004028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7715" o:spid="_x0000_s2050" type="#_x0000_t75" style="position:absolute;margin-left:0;margin-top:0;width:467.55pt;height:596.6pt;z-index:-251657216;mso-position-horizontal:center;mso-position-horizontal-relative:margin;mso-position-vertical:center;mso-position-vertical-relative:margin" o:allowincell="f">
          <v:imagedata r:id="rId1" o:title="SRTSLetterhead20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7" w:rsidRDefault="004028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7716" o:spid="_x0000_s2051" type="#_x0000_t75" style="position:absolute;margin-left:-78pt;margin-top:-63.45pt;width:618.75pt;height:789.55pt;z-index:-251656192;mso-position-horizontal-relative:margin;mso-position-vertical-relative:margin" o:allowincell="f">
          <v:imagedata r:id="rId1" o:title="SRTSLetterhead201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87" w:rsidRDefault="004028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7714" o:spid="_x0000_s2049" type="#_x0000_t75" style="position:absolute;margin-left:0;margin-top:0;width:467.55pt;height:596.6pt;z-index:-251658240;mso-position-horizontal:center;mso-position-horizontal-relative:margin;mso-position-vertical:center;mso-position-vertical-relative:margin" o:allowincell="f">
          <v:imagedata r:id="rId1" o:title="SRTSLetterhead20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074A"/>
    <w:multiLevelType w:val="hybridMultilevel"/>
    <w:tmpl w:val="BD26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A5"/>
    <w:rsid w:val="00092A35"/>
    <w:rsid w:val="001E09EE"/>
    <w:rsid w:val="00343E9D"/>
    <w:rsid w:val="00402834"/>
    <w:rsid w:val="00486CA5"/>
    <w:rsid w:val="005A2D87"/>
    <w:rsid w:val="00752A25"/>
    <w:rsid w:val="00A33C51"/>
    <w:rsid w:val="00A67552"/>
    <w:rsid w:val="00C656CB"/>
    <w:rsid w:val="00D64D18"/>
    <w:rsid w:val="00F9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E9631E-7E86-4B37-9C19-E7D5FC4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87"/>
  </w:style>
  <w:style w:type="paragraph" w:styleId="Footer">
    <w:name w:val="footer"/>
    <w:basedOn w:val="Normal"/>
    <w:link w:val="FooterChar"/>
    <w:uiPriority w:val="99"/>
    <w:unhideWhenUsed/>
    <w:rsid w:val="005A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87"/>
  </w:style>
  <w:style w:type="paragraph" w:styleId="NoSpacing">
    <w:name w:val="No Spacing"/>
    <w:uiPriority w:val="1"/>
    <w:qFormat/>
    <w:rsid w:val="00343E9D"/>
    <w:pPr>
      <w:spacing w:after="0" w:line="240" w:lineRule="auto"/>
    </w:pPr>
  </w:style>
  <w:style w:type="paragraph" w:styleId="ListParagraph">
    <w:name w:val="List Paragraph"/>
    <w:basedOn w:val="Normal"/>
    <w:uiPriority w:val="34"/>
    <w:qFormat/>
    <w:rsid w:val="00A33C51"/>
    <w:pPr>
      <w:spacing w:after="0" w:line="240" w:lineRule="auto"/>
      <w:ind w:left="720"/>
    </w:pPr>
    <w:rPr>
      <w:rFonts w:ascii="Calibri" w:hAnsi="Calibri" w:cs="Times New Roman"/>
    </w:rPr>
  </w:style>
  <w:style w:type="character" w:customStyle="1" w:styleId="HIGHLIGHT">
    <w:name w:val="HIGHLIGHT"/>
    <w:uiPriority w:val="99"/>
    <w:rsid w:val="00402834"/>
    <w:rPr>
      <w:rFonts w:ascii="Franklin Gothic Demi" w:hAnsi="Franklin Gothic Demi" w:cs="Franklin Gothic Demi"/>
      <w:color w:val="F68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Duffy</dc:creator>
  <cp:lastModifiedBy>Catherine Duffy</cp:lastModifiedBy>
  <cp:revision>2</cp:revision>
  <dcterms:created xsi:type="dcterms:W3CDTF">2016-01-11T19:34:00Z</dcterms:created>
  <dcterms:modified xsi:type="dcterms:W3CDTF">2016-01-11T19:34:00Z</dcterms:modified>
</cp:coreProperties>
</file>